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9721" w14:textId="77777777" w:rsidR="00687260" w:rsidRDefault="0049300D">
      <w:pPr>
        <w:ind w:left="-566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noProof/>
        </w:rPr>
        <w:drawing>
          <wp:anchor distT="114300" distB="114300" distL="114300" distR="114300" simplePos="0" relativeHeight="251658240" behindDoc="0" locked="0" layoutInCell="1" hidden="0" allowOverlap="1" wp14:anchorId="070FF6CF" wp14:editId="0A7C22F7">
            <wp:simplePos x="0" y="0"/>
            <wp:positionH relativeFrom="page">
              <wp:posOffset>8296275</wp:posOffset>
            </wp:positionH>
            <wp:positionV relativeFrom="page">
              <wp:posOffset>114300</wp:posOffset>
            </wp:positionV>
            <wp:extent cx="1624013" cy="725006"/>
            <wp:effectExtent l="0" t="0" r="0" b="0"/>
            <wp:wrapSquare wrapText="bothSides" distT="114300" distB="114300" distL="114300" distR="114300"/>
            <wp:docPr id="2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725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</w:rPr>
        <w:t>PROPOSITION D’HORAIRE POUR L’ENSEIGNEMENT À DISTANCE À L’ÉDUCATION PRÉSCOLAIRE</w:t>
      </w:r>
    </w:p>
    <w:p w14:paraId="1BB895BF" w14:textId="77777777" w:rsidR="00687260" w:rsidRDefault="0049300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14:paraId="1355822D" w14:textId="77777777" w:rsidR="00687260" w:rsidRDefault="0049300D">
      <w:pPr>
        <w:ind w:hanging="56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RAPPELS POUR L’ENSEIGNANTE :</w:t>
      </w:r>
    </w:p>
    <w:p w14:paraId="526FBE41" w14:textId="77777777" w:rsidR="00687260" w:rsidRDefault="0049300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14:paraId="23E2AF83" w14:textId="77777777" w:rsidR="00687260" w:rsidRDefault="0049300D">
      <w:pPr>
        <w:ind w:left="283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- But premier : </w:t>
      </w:r>
      <w:r>
        <w:rPr>
          <w:rFonts w:ascii="Comic Sans MS" w:eastAsia="Comic Sans MS" w:hAnsi="Comic Sans MS" w:cs="Comic Sans MS"/>
          <w:b/>
        </w:rPr>
        <w:t>garder le contact</w:t>
      </w:r>
      <w:r>
        <w:rPr>
          <w:rFonts w:ascii="Comic Sans MS" w:eastAsia="Comic Sans MS" w:hAnsi="Comic Sans MS" w:cs="Comic Sans MS"/>
        </w:rPr>
        <w:t xml:space="preserve"> avec les enfants et les familles.</w:t>
      </w:r>
    </w:p>
    <w:p w14:paraId="4A73FDA5" w14:textId="77777777" w:rsidR="00687260" w:rsidRDefault="0049300D">
      <w:pPr>
        <w:ind w:left="283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- Il n’est pas nécessaire d’envoyer une planification détaillée, un horaire simple suffit.</w:t>
      </w:r>
    </w:p>
    <w:p w14:paraId="5ED6809A" w14:textId="77777777" w:rsidR="00687260" w:rsidRDefault="0049300D">
      <w:pPr>
        <w:ind w:left="283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- Penser aux parents qui ont d’autres obligations : éviter qu’ils aient à se connecter plus de 2-3 fois dans la journée.</w:t>
      </w:r>
    </w:p>
    <w:p w14:paraId="66106FBB" w14:textId="77777777" w:rsidR="00687260" w:rsidRDefault="00687260">
      <w:pPr>
        <w:rPr>
          <w:rFonts w:ascii="Comic Sans MS" w:eastAsia="Comic Sans MS" w:hAnsi="Comic Sans MS" w:cs="Comic Sans MS"/>
        </w:rPr>
      </w:pPr>
    </w:p>
    <w:tbl>
      <w:tblPr>
        <w:tblStyle w:val="a"/>
        <w:tblW w:w="1422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845"/>
        <w:gridCol w:w="4215"/>
      </w:tblGrid>
      <w:tr w:rsidR="00687260" w14:paraId="22E5E5D9" w14:textId="77777777">
        <w:trPr>
          <w:trHeight w:val="420"/>
        </w:trPr>
        <w:tc>
          <w:tcPr>
            <w:tcW w:w="14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4655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Tâche de l’enseignante</w:t>
            </w:r>
          </w:p>
        </w:tc>
      </w:tr>
      <w:tr w:rsidR="00687260" w14:paraId="322994E4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8DCC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ACTIVITÉS DE FORMAT</w:t>
            </w:r>
            <w:r>
              <w:rPr>
                <w:rFonts w:ascii="Comic Sans MS" w:eastAsia="Comic Sans MS" w:hAnsi="Comic Sans MS" w:cs="Comic Sans MS"/>
              </w:rPr>
              <w:t>ION ET D’ÉVEIL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AE64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SUIVI PERSONNALISÉ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FFA7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PLANIFICATION</w:t>
            </w:r>
          </w:p>
        </w:tc>
      </w:tr>
      <w:tr w:rsidR="00687260" w14:paraId="2E71861A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C5F9" w14:textId="77777777" w:rsidR="00687260" w:rsidRDefault="0049300D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11,5 h (2h18/jour)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9E72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11,5 h (2h18/jour)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7613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9 h </w:t>
            </w:r>
          </w:p>
        </w:tc>
      </w:tr>
      <w:tr w:rsidR="00687260" w14:paraId="5F39C3E9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6D0F" w14:textId="77777777" w:rsidR="00687260" w:rsidRDefault="0049300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Enseignement synchrone (en majorité) ou asynchrone :</w:t>
            </w:r>
            <w:r>
              <w:rPr>
                <w:rFonts w:ascii="Comic Sans MS" w:eastAsia="Comic Sans MS" w:hAnsi="Comic Sans MS" w:cs="Comic Sans MS"/>
              </w:rPr>
              <w:br/>
            </w:r>
          </w:p>
          <w:p w14:paraId="2D8EBB95" w14:textId="77777777" w:rsidR="00687260" w:rsidRDefault="0049300D">
            <w:pPr>
              <w:numPr>
                <w:ilvl w:val="0"/>
                <w:numId w:val="2"/>
              </w:numPr>
              <w:ind w:left="283" w:hanging="283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il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n’y a 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pas de prescription minimale pour l’enfant</w:t>
            </w:r>
            <w:r>
              <w:rPr>
                <w:rFonts w:ascii="Comic Sans MS" w:eastAsia="Comic Sans MS" w:hAnsi="Comic Sans MS" w:cs="Comic Sans MS"/>
              </w:rPr>
              <w:t xml:space="preserve"> de maternelle pour le temps passé en ligne, alors prévoir des périodes en sous-groupes;</w:t>
            </w:r>
          </w:p>
          <w:p w14:paraId="57BF0284" w14:textId="77777777" w:rsidR="00687260" w:rsidRDefault="0049300D">
            <w:pPr>
              <w:numPr>
                <w:ilvl w:val="0"/>
                <w:numId w:val="2"/>
              </w:numPr>
              <w:ind w:left="283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prévoir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de courtes périodes (maximum 45 minutes) devant l’écran.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756B" w14:textId="77777777" w:rsidR="00687260" w:rsidRDefault="0049300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Disponibilité derrière l’écran, au téléphone ou par écrit pour des suivis personnalisés. </w:t>
            </w:r>
          </w:p>
          <w:p w14:paraId="39356030" w14:textId="77777777" w:rsidR="00687260" w:rsidRDefault="00687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F4DE" w14:textId="77777777" w:rsidR="00687260" w:rsidRDefault="00687260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461DA4A0" w14:textId="77777777" w:rsidR="00687260" w:rsidRDefault="00687260">
      <w:pPr>
        <w:rPr>
          <w:rFonts w:ascii="Comic Sans MS" w:eastAsia="Comic Sans MS" w:hAnsi="Comic Sans MS" w:cs="Comic Sans MS"/>
        </w:rPr>
      </w:pPr>
    </w:p>
    <w:tbl>
      <w:tblPr>
        <w:tblStyle w:val="a0"/>
        <w:tblW w:w="14235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5"/>
        <w:gridCol w:w="4745"/>
        <w:gridCol w:w="4745"/>
      </w:tblGrid>
      <w:tr w:rsidR="00687260" w14:paraId="39F0A3E5" w14:textId="77777777">
        <w:trPr>
          <w:trHeight w:val="516"/>
        </w:trPr>
        <w:tc>
          <w:tcPr>
            <w:tcW w:w="142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65F0" w14:textId="77777777" w:rsidR="00687260" w:rsidRDefault="0049300D">
            <w:pPr>
              <w:ind w:left="1080" w:hanging="360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Implication/tâche de l’enfant :</w:t>
            </w:r>
          </w:p>
        </w:tc>
      </w:tr>
      <w:tr w:rsidR="00687260" w14:paraId="55A7DA67" w14:textId="77777777">
        <w:trPr>
          <w:trHeight w:val="516"/>
        </w:trPr>
        <w:tc>
          <w:tcPr>
            <w:tcW w:w="4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5DD5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VISIOCONFÉRENCES</w:t>
            </w:r>
          </w:p>
        </w:tc>
        <w:tc>
          <w:tcPr>
            <w:tcW w:w="4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A5D2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SUIVI PERSONNALISÉ</w:t>
            </w:r>
          </w:p>
        </w:tc>
        <w:tc>
          <w:tcPr>
            <w:tcW w:w="4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4348" w14:textId="77777777" w:rsidR="00687260" w:rsidRDefault="004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TRAVAIL AUTONOME</w:t>
            </w:r>
          </w:p>
        </w:tc>
      </w:tr>
      <w:tr w:rsidR="00687260" w14:paraId="58C3C6B9" w14:textId="77777777">
        <w:trPr>
          <w:trHeight w:val="516"/>
        </w:trPr>
        <w:tc>
          <w:tcPr>
            <w:tcW w:w="4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7291" w14:textId="77777777" w:rsidR="00687260" w:rsidRDefault="004930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Une ou deux connexions en grand groupe.</w:t>
            </w:r>
          </w:p>
          <w:p w14:paraId="78A1F3A6" w14:textId="77777777" w:rsidR="00687260" w:rsidRDefault="004930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Une ou deux connexions en sous-groupe.</w:t>
            </w:r>
          </w:p>
        </w:tc>
        <w:tc>
          <w:tcPr>
            <w:tcW w:w="4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1260" w14:textId="77777777" w:rsidR="00687260" w:rsidRDefault="004930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Au besoin (avec ou sans ses parents).</w:t>
            </w:r>
          </w:p>
        </w:tc>
        <w:tc>
          <w:tcPr>
            <w:tcW w:w="4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DC72" w14:textId="77777777" w:rsidR="00687260" w:rsidRDefault="0049300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2h par semaine (24 minutes par jour environ).</w:t>
            </w:r>
          </w:p>
        </w:tc>
      </w:tr>
    </w:tbl>
    <w:p w14:paraId="69AB81B8" w14:textId="77777777" w:rsidR="00687260" w:rsidRDefault="00687260">
      <w:pPr>
        <w:ind w:left="1080" w:hanging="360"/>
        <w:rPr>
          <w:rFonts w:ascii="Comic Sans MS" w:eastAsia="Comic Sans MS" w:hAnsi="Comic Sans MS" w:cs="Comic Sans MS"/>
        </w:rPr>
      </w:pPr>
    </w:p>
    <w:p w14:paraId="739C59DD" w14:textId="77777777" w:rsidR="00687260" w:rsidRDefault="0049300D">
      <w:pPr>
        <w:ind w:left="-566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Proposition d’horaire à personnaliser</w:t>
      </w:r>
    </w:p>
    <w:p w14:paraId="50307450" w14:textId="77777777" w:rsidR="00687260" w:rsidRDefault="0049300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a1"/>
        <w:tblW w:w="14190" w:type="dxa"/>
        <w:tblInd w:w="-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5"/>
        <w:gridCol w:w="2365"/>
        <w:gridCol w:w="2365"/>
        <w:gridCol w:w="2365"/>
        <w:gridCol w:w="2365"/>
        <w:gridCol w:w="2365"/>
      </w:tblGrid>
      <w:tr w:rsidR="00687260" w14:paraId="6224D6DC" w14:textId="77777777">
        <w:trPr>
          <w:trHeight w:val="5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F2CF" w14:textId="77777777" w:rsidR="00687260" w:rsidRDefault="0068726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CF8E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LUNDI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6B34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MARDI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83F4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MERCREDI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0E37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JEUDI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475E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VENDREDI</w:t>
            </w:r>
          </w:p>
        </w:tc>
      </w:tr>
      <w:tr w:rsidR="00687260" w14:paraId="30DCC255" w14:textId="77777777">
        <w:trPr>
          <w:trHeight w:val="1025"/>
        </w:trPr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9D7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20/30 minutes</w:t>
            </w:r>
          </w:p>
          <w:p w14:paraId="34CD05D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grand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groupe</w:t>
            </w:r>
          </w:p>
        </w:tc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15F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5756274F" wp14:editId="1F2EE9C7">
                  <wp:extent cx="490361" cy="490361"/>
                  <wp:effectExtent l="0" t="0" r="0" b="0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B784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65CB363B" wp14:editId="3FEC6574">
                  <wp:extent cx="490361" cy="490361"/>
                  <wp:effectExtent l="0" t="0" r="0" b="0"/>
                  <wp:docPr id="2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166C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6AFCDBD2" wp14:editId="0189E87A">
                  <wp:extent cx="490361" cy="490361"/>
                  <wp:effectExtent l="0" t="0" r="0" b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146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22A83410" wp14:editId="29E215F1">
                  <wp:extent cx="490361" cy="490361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DE8E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61709282" wp14:editId="36B16027">
                  <wp:extent cx="490361" cy="490361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260" w14:paraId="530779E4" w14:textId="77777777">
        <w:trPr>
          <w:trHeight w:val="560"/>
        </w:trPr>
        <w:tc>
          <w:tcPr>
            <w:tcW w:w="1419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FB11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Transition/pause/toilettes/collation</w:t>
            </w:r>
          </w:p>
        </w:tc>
      </w:tr>
      <w:tr w:rsidR="00687260" w14:paraId="6FD397DD" w14:textId="77777777">
        <w:trPr>
          <w:trHeight w:val="560"/>
        </w:trPr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FAF0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30/45 minutes</w:t>
            </w:r>
          </w:p>
          <w:p w14:paraId="7236C497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sous</w:t>
            </w:r>
            <w:proofErr w:type="gramEnd"/>
            <w:r>
              <w:rPr>
                <w:rFonts w:ascii="Comic Sans MS" w:eastAsia="Comic Sans MS" w:hAnsi="Comic Sans MS" w:cs="Comic Sans MS"/>
              </w:rPr>
              <w:t>-groupe A</w:t>
            </w:r>
          </w:p>
        </w:tc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DB47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4DC28EEF" wp14:editId="3BF24DB4">
                  <wp:extent cx="342900" cy="342900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078A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599BB4ED" wp14:editId="4578CD53">
                  <wp:extent cx="342900" cy="342900"/>
                  <wp:effectExtent l="0" t="0" r="0" b="0"/>
                  <wp:docPr id="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FD51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4669D234" wp14:editId="64B1E1B1">
                  <wp:extent cx="342900" cy="34290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F181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172C241C" wp14:editId="137213BA">
                  <wp:extent cx="342900" cy="342900"/>
                  <wp:effectExtent l="0" t="0" r="0" b="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BCFB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1A6B79F9" wp14:editId="2833102A">
                  <wp:extent cx="342900" cy="342900"/>
                  <wp:effectExtent l="0" t="0" r="0" b="0"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87260" w14:paraId="7B1FD9B6" w14:textId="77777777">
        <w:trPr>
          <w:trHeight w:val="560"/>
        </w:trPr>
        <w:tc>
          <w:tcPr>
            <w:tcW w:w="1419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D958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Transition/pause/toilettes/collation</w:t>
            </w:r>
          </w:p>
        </w:tc>
      </w:tr>
      <w:tr w:rsidR="00687260" w14:paraId="458802AA" w14:textId="77777777">
        <w:trPr>
          <w:trHeight w:val="560"/>
        </w:trPr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05AB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30/45 minutes</w:t>
            </w:r>
          </w:p>
          <w:p w14:paraId="06162FFD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sous</w:t>
            </w:r>
            <w:proofErr w:type="gramEnd"/>
            <w:r>
              <w:rPr>
                <w:rFonts w:ascii="Comic Sans MS" w:eastAsia="Comic Sans MS" w:hAnsi="Comic Sans MS" w:cs="Comic Sans MS"/>
              </w:rPr>
              <w:t>-groupe B</w:t>
            </w:r>
          </w:p>
        </w:tc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BF9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49FFD268" wp14:editId="7637ADA1">
                  <wp:extent cx="342900" cy="3429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1D62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510CEF20" wp14:editId="783E7F5B">
                  <wp:extent cx="342900" cy="342900"/>
                  <wp:effectExtent l="0" t="0" r="0" b="0"/>
                  <wp:docPr id="2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196A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10A8B302" wp14:editId="32E80B66">
                  <wp:extent cx="342900" cy="342900"/>
                  <wp:effectExtent l="0" t="0" r="0" b="0"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9EB2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0B0A2053" wp14:editId="1E86C295">
                  <wp:extent cx="342900" cy="342900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EC6D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32E38AF9" wp14:editId="5E5738D0">
                  <wp:extent cx="342900" cy="342900"/>
                  <wp:effectExtent l="0" t="0" r="0" b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87260" w14:paraId="283531CA" w14:textId="77777777">
        <w:trPr>
          <w:trHeight w:val="560"/>
        </w:trPr>
        <w:tc>
          <w:tcPr>
            <w:tcW w:w="1419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115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Transition/pause/toilettes/collation</w:t>
            </w:r>
          </w:p>
        </w:tc>
      </w:tr>
      <w:tr w:rsidR="00687260" w14:paraId="5C67C027" w14:textId="77777777">
        <w:trPr>
          <w:trHeight w:val="560"/>
        </w:trPr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DD8A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30/45 minutes</w:t>
            </w:r>
          </w:p>
          <w:p w14:paraId="4416B1BA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sous</w:t>
            </w:r>
            <w:proofErr w:type="gramEnd"/>
            <w:r>
              <w:rPr>
                <w:rFonts w:ascii="Comic Sans MS" w:eastAsia="Comic Sans MS" w:hAnsi="Comic Sans MS" w:cs="Comic Sans MS"/>
              </w:rPr>
              <w:t>-groupe C</w:t>
            </w:r>
          </w:p>
        </w:tc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080F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532B72E8" wp14:editId="44E404F9">
                  <wp:extent cx="342900" cy="342900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F8F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7A9FA45D" wp14:editId="597170CE">
                  <wp:extent cx="342900" cy="342900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33EA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700173C3" wp14:editId="02C2F362">
                  <wp:extent cx="342900" cy="342900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481E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0BFFADAD" wp14:editId="6AB68CBB">
                  <wp:extent cx="342900" cy="3429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4B8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7841CC52" wp14:editId="0F485403">
                  <wp:extent cx="342900" cy="342900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260" w14:paraId="1EF4F754" w14:textId="77777777">
        <w:trPr>
          <w:trHeight w:val="560"/>
        </w:trPr>
        <w:tc>
          <w:tcPr>
            <w:tcW w:w="1419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7BE7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Dîner</w:t>
            </w:r>
          </w:p>
        </w:tc>
      </w:tr>
      <w:tr w:rsidR="00687260" w14:paraId="78A99E67" w14:textId="77777777">
        <w:trPr>
          <w:trHeight w:val="1085"/>
        </w:trPr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2403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30/45 minutes</w:t>
            </w:r>
          </w:p>
          <w:p w14:paraId="2A8F6068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grand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groupe</w:t>
            </w:r>
          </w:p>
        </w:tc>
        <w:tc>
          <w:tcPr>
            <w:tcW w:w="2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3D09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64CBB20E" wp14:editId="757AC169">
                  <wp:extent cx="490361" cy="490361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7882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015AE2CB" wp14:editId="16BB2CC9">
                  <wp:extent cx="490361" cy="490361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DED5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25B1E6DA" wp14:editId="34F1F148">
                  <wp:extent cx="490361" cy="490361"/>
                  <wp:effectExtent l="0" t="0" r="0" b="0"/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F6B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40C21C34" wp14:editId="71C0CC32">
                  <wp:extent cx="490361" cy="490361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A4FE" w14:textId="77777777" w:rsidR="00687260" w:rsidRDefault="0049300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0C667F78" wp14:editId="5334E83F">
                  <wp:extent cx="490361" cy="490361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61" cy="49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ED878" w14:textId="77777777" w:rsidR="00687260" w:rsidRDefault="0049300D">
      <w:pPr>
        <w:ind w:hanging="70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lastRenderedPageBreak/>
        <w:t xml:space="preserve"> </w:t>
      </w:r>
    </w:p>
    <w:p w14:paraId="06334199" w14:textId="77777777" w:rsidR="00687260" w:rsidRDefault="0049300D">
      <w:pPr>
        <w:ind w:hanging="708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* Ajouter vos périodes de </w:t>
      </w:r>
      <w:r>
        <w:rPr>
          <w:rFonts w:ascii="Comic Sans MS" w:eastAsia="Comic Sans MS" w:hAnsi="Comic Sans MS" w:cs="Comic Sans MS"/>
          <w:b/>
          <w:sz w:val="20"/>
          <w:szCs w:val="20"/>
        </w:rPr>
        <w:t>disponibilité</w:t>
      </w:r>
      <w:r>
        <w:rPr>
          <w:rFonts w:ascii="Comic Sans MS" w:eastAsia="Comic Sans MS" w:hAnsi="Comic Sans MS" w:cs="Comic Sans MS"/>
          <w:sz w:val="20"/>
          <w:szCs w:val="20"/>
        </w:rPr>
        <w:t xml:space="preserve"> pour le suivi personnalisé (rencontres avec certains enfants ou parents) afin de totaliser </w:t>
      </w:r>
      <w:r>
        <w:rPr>
          <w:rFonts w:ascii="Comic Sans MS" w:eastAsia="Comic Sans MS" w:hAnsi="Comic Sans MS" w:cs="Comic Sans MS"/>
          <w:b/>
          <w:sz w:val="20"/>
          <w:szCs w:val="20"/>
        </w:rPr>
        <w:t>2,18 h par jour</w:t>
      </w:r>
      <w:r>
        <w:rPr>
          <w:rFonts w:ascii="Comic Sans MS" w:eastAsia="Comic Sans MS" w:hAnsi="Comic Sans MS" w:cs="Comic Sans MS"/>
          <w:sz w:val="20"/>
          <w:szCs w:val="20"/>
        </w:rPr>
        <w:t>.</w:t>
      </w:r>
    </w:p>
    <w:p w14:paraId="7768416D" w14:textId="77777777" w:rsidR="00687260" w:rsidRDefault="0049300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14:paraId="75A2F14C" w14:textId="77777777" w:rsidR="00687260" w:rsidRDefault="0049300D">
      <w:pPr>
        <w:ind w:hanging="566"/>
      </w:pPr>
      <w:r>
        <w:rPr>
          <w:rFonts w:ascii="Comic Sans MS" w:eastAsia="Comic Sans MS" w:hAnsi="Comic Sans MS" w:cs="Comic Sans MS"/>
          <w:sz w:val="16"/>
          <w:szCs w:val="16"/>
        </w:rPr>
        <w:t xml:space="preserve"> Source des pictogrammes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 xml:space="preserve"> :https://www.flaticon.com</w:t>
      </w:r>
      <w:proofErr w:type="gramEnd"/>
    </w:p>
    <w:sectPr w:rsidR="00687260">
      <w:pgSz w:w="15840" w:h="12240" w:orient="landscape"/>
      <w:pgMar w:top="992" w:right="793" w:bottom="6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30F4"/>
    <w:multiLevelType w:val="multilevel"/>
    <w:tmpl w:val="8A9C28D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5D484B6B"/>
    <w:multiLevelType w:val="multilevel"/>
    <w:tmpl w:val="30B28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705D99"/>
    <w:multiLevelType w:val="multilevel"/>
    <w:tmpl w:val="08A4F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60"/>
    <w:rsid w:val="0049300D"/>
    <w:rsid w:val="006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D36A5"/>
  <w15:docId w15:val="{1CF916AA-6830-8047-A6ED-85A430CD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Therrien Isabelle</cp:lastModifiedBy>
  <cp:revision>2</cp:revision>
  <dcterms:created xsi:type="dcterms:W3CDTF">2022-01-04T16:32:00Z</dcterms:created>
  <dcterms:modified xsi:type="dcterms:W3CDTF">2022-01-04T16:32:00Z</dcterms:modified>
</cp:coreProperties>
</file>